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01" w:rsidRPr="005D5301" w:rsidRDefault="005D5301" w:rsidP="003F10BF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5301">
        <w:rPr>
          <w:rFonts w:ascii="Times New Roman" w:hAnsi="Times New Roman" w:cs="Times New Roman"/>
          <w:b/>
          <w:sz w:val="32"/>
          <w:szCs w:val="32"/>
        </w:rPr>
        <w:t>Руководство по подаче документов на электронную почту:</w:t>
      </w:r>
    </w:p>
    <w:p w:rsidR="005D5301" w:rsidRPr="005D5301" w:rsidRDefault="005D5301" w:rsidP="003F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22A" w:rsidRPr="00C66569" w:rsidRDefault="0043722A" w:rsidP="003F10B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22A">
        <w:rPr>
          <w:rFonts w:ascii="Times New Roman" w:hAnsi="Times New Roman" w:cs="Times New Roman"/>
          <w:sz w:val="28"/>
          <w:szCs w:val="28"/>
        </w:rPr>
        <w:t>Комплект документов</w:t>
      </w:r>
      <w:r w:rsidR="00AF2322" w:rsidRPr="000D302A">
        <w:rPr>
          <w:rFonts w:ascii="Times New Roman" w:hAnsi="Times New Roman" w:cs="Times New Roman"/>
          <w:sz w:val="28"/>
          <w:szCs w:val="28"/>
        </w:rPr>
        <w:t xml:space="preserve">, </w:t>
      </w:r>
      <w:r w:rsidR="00AF2322">
        <w:rPr>
          <w:rFonts w:ascii="Times New Roman" w:hAnsi="Times New Roman" w:cs="Times New Roman"/>
          <w:sz w:val="28"/>
          <w:szCs w:val="28"/>
        </w:rPr>
        <w:t>необходимый</w:t>
      </w:r>
      <w:r w:rsidRPr="0043722A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Pr="0043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722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достоверности определения сметной стоимости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6569" w:rsidRPr="000D3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569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комплект является минимальным, в зависимости от объекта может включать в себя и другие документы.</w:t>
      </w:r>
    </w:p>
    <w:p w:rsidR="0043722A" w:rsidRDefault="0043722A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  <w:bookmarkStart w:id="0" w:name="_GoBack"/>
      <w:bookmarkEnd w:id="0"/>
    </w:p>
    <w:p w:rsidR="0043722A" w:rsidRDefault="0043722A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технического осмотра.</w:t>
      </w:r>
    </w:p>
    <w:p w:rsidR="0043722A" w:rsidRDefault="0043722A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ведомость.</w:t>
      </w:r>
    </w:p>
    <w:p w:rsidR="0043722A" w:rsidRDefault="0043722A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объемов работ. </w:t>
      </w:r>
    </w:p>
    <w:p w:rsidR="0043722A" w:rsidRDefault="0043722A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  <w:r w:rsidR="000D302A" w:rsidRPr="000D302A">
        <w:rPr>
          <w:rFonts w:ascii="Times New Roman" w:hAnsi="Times New Roman" w:cs="Times New Roman"/>
          <w:sz w:val="28"/>
          <w:szCs w:val="28"/>
        </w:rPr>
        <w:t xml:space="preserve"> </w:t>
      </w:r>
      <w:r w:rsidR="000D302A">
        <w:rPr>
          <w:rFonts w:ascii="Times New Roman" w:hAnsi="Times New Roman" w:cs="Times New Roman"/>
          <w:sz w:val="28"/>
          <w:szCs w:val="28"/>
        </w:rPr>
        <w:t>в соответствии с Приказом Минстроя РФ №421/</w:t>
      </w:r>
      <w:proofErr w:type="spellStart"/>
      <w:proofErr w:type="gramStart"/>
      <w:r w:rsidR="000D302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D302A">
        <w:rPr>
          <w:rFonts w:ascii="Times New Roman" w:hAnsi="Times New Roman" w:cs="Times New Roman"/>
          <w:sz w:val="28"/>
          <w:szCs w:val="28"/>
        </w:rPr>
        <w:t xml:space="preserve"> </w:t>
      </w:r>
      <w:r w:rsidR="000D302A" w:rsidRPr="000D302A">
        <w:rPr>
          <w:rFonts w:ascii="Times New Roman" w:hAnsi="Times New Roman" w:cs="Times New Roman"/>
          <w:sz w:val="28"/>
          <w:szCs w:val="28"/>
        </w:rPr>
        <w:t>от 4 августа 2020 года</w:t>
      </w:r>
      <w:r w:rsidR="000D302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24B3D">
        <w:rPr>
          <w:rFonts w:ascii="Times New Roman" w:hAnsi="Times New Roman" w:cs="Times New Roman"/>
          <w:sz w:val="28"/>
          <w:szCs w:val="28"/>
        </w:rPr>
        <w:t>.</w:t>
      </w:r>
      <w:r w:rsidR="00F2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2A" w:rsidRDefault="000D302A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D302A">
        <w:rPr>
          <w:rFonts w:ascii="Times New Roman" w:hAnsi="Times New Roman" w:cs="Times New Roman"/>
          <w:sz w:val="28"/>
          <w:szCs w:val="28"/>
        </w:rPr>
        <w:t xml:space="preserve">Конъюнктурный анализ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Минстроя РФ №421/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02A">
        <w:rPr>
          <w:rFonts w:ascii="Times New Roman" w:hAnsi="Times New Roman" w:cs="Times New Roman"/>
          <w:sz w:val="28"/>
          <w:szCs w:val="28"/>
        </w:rPr>
        <w:t>от 4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512D" w:rsidRDefault="0007512D" w:rsidP="0007512D">
      <w:pPr>
        <w:pStyle w:val="a4"/>
        <w:numPr>
          <w:ilvl w:val="0"/>
          <w:numId w:val="2"/>
        </w:numPr>
        <w:ind w:left="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(при условии, что застройщик и заявитель не одно лицо)</w:t>
      </w:r>
    </w:p>
    <w:p w:rsidR="00F239D0" w:rsidRDefault="00F239D0" w:rsidP="00F239D0">
      <w:pPr>
        <w:pStyle w:val="a4"/>
        <w:ind w:left="424"/>
        <w:jc w:val="both"/>
        <w:rPr>
          <w:rFonts w:ascii="Times New Roman" w:hAnsi="Times New Roman" w:cs="Times New Roman"/>
          <w:sz w:val="28"/>
          <w:szCs w:val="28"/>
        </w:rPr>
      </w:pPr>
    </w:p>
    <w:p w:rsidR="0043722A" w:rsidRDefault="0043722A" w:rsidP="0043722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4B3D" w:rsidRPr="0043722A" w:rsidRDefault="00524B3D" w:rsidP="009D348A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9D348A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992D39">
        <w:rPr>
          <w:rFonts w:ascii="Times New Roman" w:hAnsi="Times New Roman" w:cs="Times New Roman"/>
          <w:sz w:val="28"/>
          <w:szCs w:val="28"/>
        </w:rPr>
        <w:t>явление на электронную почту «</w:t>
      </w:r>
      <w:r w:rsidR="00992D39" w:rsidRPr="00992D39">
        <w:rPr>
          <w:rFonts w:ascii="Times New Roman" w:hAnsi="Times New Roman" w:cs="Times New Roman"/>
          <w:b/>
          <w:sz w:val="28"/>
          <w:szCs w:val="28"/>
        </w:rPr>
        <w:t>zayav.ogexp@yandex.ru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722A" w:rsidRDefault="003F10BF" w:rsidP="003F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BF">
        <w:rPr>
          <w:rFonts w:ascii="Times New Roman" w:hAnsi="Times New Roman" w:cs="Times New Roman"/>
          <w:sz w:val="28"/>
          <w:szCs w:val="28"/>
        </w:rPr>
        <w:t xml:space="preserve">Для </w:t>
      </w:r>
      <w:r w:rsidR="009D348A">
        <w:rPr>
          <w:rFonts w:ascii="Times New Roman" w:hAnsi="Times New Roman" w:cs="Times New Roman"/>
          <w:sz w:val="28"/>
          <w:szCs w:val="28"/>
        </w:rPr>
        <w:t>формирования</w:t>
      </w:r>
      <w:r w:rsidR="00524B3D">
        <w:rPr>
          <w:rFonts w:ascii="Times New Roman" w:hAnsi="Times New Roman" w:cs="Times New Roman"/>
          <w:sz w:val="28"/>
          <w:szCs w:val="28"/>
        </w:rPr>
        <w:t xml:space="preserve"> </w:t>
      </w:r>
      <w:r w:rsidR="009D348A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Pr="003F10BF">
        <w:rPr>
          <w:rFonts w:ascii="Times New Roman" w:hAnsi="Times New Roman" w:cs="Times New Roman"/>
          <w:sz w:val="28"/>
          <w:szCs w:val="28"/>
        </w:rPr>
        <w:t xml:space="preserve"> </w:t>
      </w:r>
      <w:r w:rsidR="009D348A">
        <w:rPr>
          <w:rFonts w:ascii="Times New Roman" w:hAnsi="Times New Roman" w:cs="Times New Roman"/>
          <w:sz w:val="28"/>
          <w:szCs w:val="28"/>
        </w:rPr>
        <w:t>необходимо</w:t>
      </w:r>
      <w:r w:rsidR="0043722A">
        <w:rPr>
          <w:rFonts w:ascii="Times New Roman" w:hAnsi="Times New Roman" w:cs="Times New Roman"/>
          <w:sz w:val="28"/>
          <w:szCs w:val="28"/>
        </w:rPr>
        <w:t>:</w:t>
      </w:r>
    </w:p>
    <w:p w:rsidR="003F10BF" w:rsidRDefault="00524B3D" w:rsidP="0007512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48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2A" w:rsidRPr="00524B3D">
        <w:rPr>
          <w:rFonts w:ascii="Times New Roman" w:hAnsi="Times New Roman" w:cs="Times New Roman"/>
          <w:sz w:val="28"/>
          <w:szCs w:val="28"/>
        </w:rPr>
        <w:t>За</w:t>
      </w:r>
      <w:r w:rsidR="003F10BF" w:rsidRPr="00524B3D">
        <w:rPr>
          <w:rFonts w:ascii="Times New Roman" w:hAnsi="Times New Roman" w:cs="Times New Roman"/>
          <w:sz w:val="28"/>
          <w:szCs w:val="28"/>
        </w:rPr>
        <w:t xml:space="preserve">полнить </w:t>
      </w:r>
      <w:hyperlink r:id="rId6" w:history="1">
        <w:r w:rsidR="003F10BF" w:rsidRPr="00524B3D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F10BF" w:rsidRPr="00524B3D">
        <w:rPr>
          <w:rFonts w:ascii="Times New Roman" w:hAnsi="Times New Roman" w:cs="Times New Roman"/>
          <w:sz w:val="28"/>
          <w:szCs w:val="28"/>
        </w:rPr>
        <w:t xml:space="preserve">, распечатать его, </w:t>
      </w:r>
      <w:r w:rsidR="0043722A" w:rsidRPr="00524B3D">
        <w:rPr>
          <w:rFonts w:ascii="Times New Roman" w:hAnsi="Times New Roman" w:cs="Times New Roman"/>
          <w:sz w:val="28"/>
          <w:szCs w:val="28"/>
        </w:rPr>
        <w:t xml:space="preserve">заверить подписями и </w:t>
      </w:r>
      <w:r w:rsidR="003F10BF" w:rsidRPr="00524B3D">
        <w:rPr>
          <w:rFonts w:ascii="Times New Roman" w:hAnsi="Times New Roman" w:cs="Times New Roman"/>
          <w:sz w:val="28"/>
          <w:szCs w:val="28"/>
        </w:rPr>
        <w:t xml:space="preserve">печатью, после чего </w:t>
      </w:r>
      <w:r w:rsidR="003F10BF" w:rsidRPr="00524B3D">
        <w:rPr>
          <w:rStyle w:val="fontstyle01"/>
          <w:rFonts w:ascii="Times New Roman" w:hAnsi="Times New Roman" w:cs="Times New Roman"/>
          <w:sz w:val="28"/>
          <w:szCs w:val="28"/>
        </w:rPr>
        <w:t>сканировать непосредственно с оригинала документа (использование копий не допускается), которое осуществляется с</w:t>
      </w:r>
      <w:r w:rsidR="003F10BF" w:rsidRPr="00524B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10BF" w:rsidRPr="00524B3D">
        <w:rPr>
          <w:rStyle w:val="fontstyle01"/>
          <w:rFonts w:ascii="Times New Roman" w:hAnsi="Times New Roman" w:cs="Times New Roman"/>
          <w:sz w:val="28"/>
          <w:szCs w:val="28"/>
        </w:rPr>
        <w:t>сохранением ориентации оригинала документа в разреш</w:t>
      </w:r>
      <w:r w:rsidR="0007512D">
        <w:rPr>
          <w:rStyle w:val="fontstyle01"/>
          <w:rFonts w:ascii="Times New Roman" w:hAnsi="Times New Roman" w:cs="Times New Roman"/>
          <w:sz w:val="28"/>
          <w:szCs w:val="28"/>
        </w:rPr>
        <w:t xml:space="preserve">ении 300 </w:t>
      </w:r>
      <w:proofErr w:type="spellStart"/>
      <w:r w:rsidR="0007512D">
        <w:rPr>
          <w:rStyle w:val="fontstyle01"/>
          <w:rFonts w:ascii="Times New Roman" w:hAnsi="Times New Roman" w:cs="Times New Roman"/>
          <w:sz w:val="28"/>
          <w:szCs w:val="28"/>
        </w:rPr>
        <w:t>dpi</w:t>
      </w:r>
      <w:proofErr w:type="spellEnd"/>
      <w:r w:rsidR="0007512D">
        <w:rPr>
          <w:rStyle w:val="fontstyle01"/>
          <w:rFonts w:ascii="Times New Roman" w:hAnsi="Times New Roman" w:cs="Times New Roman"/>
          <w:sz w:val="28"/>
          <w:szCs w:val="28"/>
        </w:rPr>
        <w:t xml:space="preserve"> (масштаб 1:1) в режиме </w:t>
      </w:r>
      <w:r w:rsidR="003F10BF" w:rsidRPr="003F10BF">
        <w:rPr>
          <w:rStyle w:val="fontstyle01"/>
          <w:rFonts w:ascii="Times New Roman" w:hAnsi="Times New Roman" w:cs="Times New Roman"/>
          <w:sz w:val="28"/>
          <w:szCs w:val="28"/>
        </w:rPr>
        <w:t>"цветной" и</w:t>
      </w:r>
      <w:r w:rsidR="0007512D">
        <w:rPr>
          <w:rStyle w:val="fontstyle01"/>
          <w:rFonts w:ascii="Times New Roman" w:hAnsi="Times New Roman" w:cs="Times New Roman"/>
          <w:sz w:val="28"/>
          <w:szCs w:val="28"/>
        </w:rPr>
        <w:t>ли "режим полной цветопередачи".</w:t>
      </w:r>
    </w:p>
    <w:p w:rsidR="00524B3D" w:rsidRPr="005D5301" w:rsidRDefault="00524B3D" w:rsidP="003F10BF">
      <w:pPr>
        <w:ind w:firstLine="708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документ нужно сохранить в формате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и задать имя файла «Заявление».  </w:t>
      </w:r>
      <w:r w:rsidR="004965A5">
        <w:rPr>
          <w:rStyle w:val="fontstyle01"/>
          <w:rFonts w:ascii="Times New Roman" w:hAnsi="Times New Roman" w:cs="Times New Roman"/>
          <w:sz w:val="28"/>
          <w:szCs w:val="28"/>
        </w:rPr>
        <w:t>Так же для ускорения подготовк</w:t>
      </w:r>
      <w:r w:rsidR="009D348A">
        <w:rPr>
          <w:rStyle w:val="fontstyle01"/>
          <w:rFonts w:ascii="Times New Roman" w:hAnsi="Times New Roman" w:cs="Times New Roman"/>
          <w:sz w:val="28"/>
          <w:szCs w:val="28"/>
        </w:rPr>
        <w:t>и договора просим прикладывать З</w:t>
      </w:r>
      <w:r w:rsidR="004965A5">
        <w:rPr>
          <w:rStyle w:val="fontstyle01"/>
          <w:rFonts w:ascii="Times New Roman" w:hAnsi="Times New Roman" w:cs="Times New Roman"/>
          <w:sz w:val="28"/>
          <w:szCs w:val="28"/>
        </w:rPr>
        <w:t xml:space="preserve">аявление в формате </w:t>
      </w:r>
      <w:r w:rsidR="004965A5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doc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965A5" w:rsidRPr="000D302A">
        <w:rPr>
          <w:rStyle w:val="fontstyle01"/>
          <w:rFonts w:ascii="Times New Roman" w:hAnsi="Times New Roman" w:cs="Times New Roman"/>
          <w:sz w:val="28"/>
          <w:szCs w:val="28"/>
        </w:rPr>
        <w:t>(</w:t>
      </w:r>
      <w:proofErr w:type="spellStart"/>
      <w:r w:rsidR="004965A5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4965A5" w:rsidRPr="000D302A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9D348A">
        <w:rPr>
          <w:rStyle w:val="fontstyle01"/>
          <w:rFonts w:ascii="Times New Roman" w:hAnsi="Times New Roman" w:cs="Times New Roman"/>
          <w:sz w:val="28"/>
          <w:szCs w:val="28"/>
        </w:rPr>
        <w:t xml:space="preserve"> с возможность копирования текста</w:t>
      </w:r>
      <w:r w:rsidR="004965A5" w:rsidRPr="000D302A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D96EC1" w:rsidRPr="000D302A" w:rsidRDefault="00524B3D" w:rsidP="00D96EC1">
      <w:pPr>
        <w:ind w:firstLine="708"/>
        <w:rPr>
          <w:rStyle w:val="fontstyle01"/>
          <w:rFonts w:ascii="Times New Roman" w:hAnsi="Times New Roman" w:cs="Times New Roman"/>
          <w:sz w:val="28"/>
          <w:szCs w:val="28"/>
        </w:rPr>
      </w:pPr>
      <w:r w:rsidRPr="009D348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 технического осмотра составляется в произвольной форме</w:t>
      </w:r>
      <w:r w:rsidR="00D96EC1">
        <w:rPr>
          <w:rFonts w:ascii="Times New Roman" w:hAnsi="Times New Roman" w:cs="Times New Roman"/>
          <w:color w:val="000000"/>
          <w:sz w:val="28"/>
          <w:szCs w:val="28"/>
        </w:rPr>
        <w:t>, подписывается всеми членами комиссии, пос</w:t>
      </w:r>
      <w:r w:rsidR="009D348A">
        <w:rPr>
          <w:rFonts w:ascii="Times New Roman" w:hAnsi="Times New Roman" w:cs="Times New Roman"/>
          <w:color w:val="000000"/>
          <w:sz w:val="28"/>
          <w:szCs w:val="28"/>
        </w:rPr>
        <w:t>ле чего сканируется аналогично З</w:t>
      </w:r>
      <w:r w:rsidR="00D96EC1">
        <w:rPr>
          <w:rFonts w:ascii="Times New Roman" w:hAnsi="Times New Roman" w:cs="Times New Roman"/>
          <w:color w:val="000000"/>
          <w:sz w:val="28"/>
          <w:szCs w:val="28"/>
        </w:rPr>
        <w:t xml:space="preserve">аявлению. </w:t>
      </w:r>
      <w:r w:rsidR="00D96EC1"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документ </w:t>
      </w:r>
      <w:r w:rsidR="005D5301" w:rsidRPr="00524B3D">
        <w:rPr>
          <w:rStyle w:val="fontstyle01"/>
          <w:rFonts w:ascii="Times New Roman" w:hAnsi="Times New Roman" w:cs="Times New Roman"/>
          <w:sz w:val="28"/>
          <w:szCs w:val="28"/>
        </w:rPr>
        <w:t>непосредственно с оригинала (использование копий не допускается)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 нужно </w:t>
      </w:r>
      <w:r w:rsidR="00D96EC1">
        <w:rPr>
          <w:rStyle w:val="fontstyle01"/>
          <w:rFonts w:ascii="Times New Roman" w:hAnsi="Times New Roman" w:cs="Times New Roman"/>
          <w:sz w:val="28"/>
          <w:szCs w:val="28"/>
        </w:rPr>
        <w:t xml:space="preserve">сохранить в формате </w:t>
      </w:r>
      <w:r w:rsidR="00D96EC1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="00D96EC1"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96EC1">
        <w:rPr>
          <w:rStyle w:val="fontstyle01"/>
          <w:rFonts w:ascii="Times New Roman" w:hAnsi="Times New Roman" w:cs="Times New Roman"/>
          <w:sz w:val="28"/>
          <w:szCs w:val="28"/>
        </w:rPr>
        <w:t xml:space="preserve">и задать имя файла «АТО».  </w:t>
      </w:r>
    </w:p>
    <w:p w:rsidR="00524B3D" w:rsidRDefault="00524B3D" w:rsidP="003F10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EC1" w:rsidRPr="000D302A" w:rsidRDefault="00D96EC1" w:rsidP="00D96EC1">
      <w:pPr>
        <w:ind w:firstLine="708"/>
        <w:rPr>
          <w:rStyle w:val="fontstyle01"/>
          <w:rFonts w:ascii="Times New Roman" w:hAnsi="Times New Roman" w:cs="Times New Roman"/>
          <w:sz w:val="28"/>
          <w:szCs w:val="28"/>
        </w:rPr>
      </w:pPr>
      <w:r w:rsidRPr="009D34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Дефектная ве</w:t>
      </w:r>
      <w:r w:rsidR="009D348A">
        <w:rPr>
          <w:rFonts w:ascii="Times New Roman" w:hAnsi="Times New Roman" w:cs="Times New Roman"/>
          <w:color w:val="000000"/>
          <w:sz w:val="28"/>
          <w:szCs w:val="28"/>
        </w:rPr>
        <w:t>домость сканируется аналогично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аявлению.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документ </w:t>
      </w:r>
      <w:r w:rsidR="005D5301" w:rsidRPr="00524B3D">
        <w:rPr>
          <w:rStyle w:val="fontstyle01"/>
          <w:rFonts w:ascii="Times New Roman" w:hAnsi="Times New Roman" w:cs="Times New Roman"/>
          <w:sz w:val="28"/>
          <w:szCs w:val="28"/>
        </w:rPr>
        <w:t>непосредственно с оригинала (использование копий не допускается)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сохранить в формате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 задать имя файла «</w:t>
      </w:r>
      <w:proofErr w:type="spellStart"/>
      <w:r w:rsidRPr="00D96EC1">
        <w:rPr>
          <w:rStyle w:val="fontstyle01"/>
          <w:rFonts w:ascii="Times New Roman" w:hAnsi="Times New Roman" w:cs="Times New Roman"/>
          <w:sz w:val="28"/>
          <w:szCs w:val="28"/>
        </w:rPr>
        <w:t>ДефВед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».  </w:t>
      </w:r>
    </w:p>
    <w:p w:rsidR="000D302A" w:rsidRDefault="000D302A" w:rsidP="003F10B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EC1" w:rsidRDefault="00D96EC1" w:rsidP="003F10BF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D348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Ведомость объемо</w:t>
      </w:r>
      <w:r w:rsidR="009D348A">
        <w:rPr>
          <w:rFonts w:ascii="Times New Roman" w:hAnsi="Times New Roman" w:cs="Times New Roman"/>
          <w:color w:val="000000"/>
          <w:sz w:val="28"/>
          <w:szCs w:val="28"/>
        </w:rPr>
        <w:t>в работ сканируется аналогично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аявлению. 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документ </w:t>
      </w:r>
      <w:r w:rsidR="005D5301" w:rsidRPr="00524B3D">
        <w:rPr>
          <w:rStyle w:val="fontstyle01"/>
          <w:rFonts w:ascii="Times New Roman" w:hAnsi="Times New Roman" w:cs="Times New Roman"/>
          <w:sz w:val="28"/>
          <w:szCs w:val="28"/>
        </w:rPr>
        <w:t>непосредственно с оригинала (использование копий не допускается)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 нужно сохранить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и задать имя файла «ВОР».  </w:t>
      </w:r>
    </w:p>
    <w:p w:rsidR="00F239D0" w:rsidRDefault="00D96EC1" w:rsidP="00F239D0">
      <w:pPr>
        <w:ind w:firstLine="708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9D348A">
        <w:rPr>
          <w:rStyle w:val="fontstyle01"/>
          <w:rFonts w:ascii="Times New Roman" w:hAnsi="Times New Roman" w:cs="Times New Roman"/>
          <w:b/>
          <w:sz w:val="28"/>
          <w:szCs w:val="28"/>
        </w:rPr>
        <w:t>5.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Смета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сканируется аналогично </w:t>
      </w:r>
      <w:r w:rsidR="009D348A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аявлению. 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документ </w:t>
      </w:r>
      <w:r w:rsidR="005D5301" w:rsidRPr="00524B3D">
        <w:rPr>
          <w:rStyle w:val="fontstyle01"/>
          <w:rFonts w:ascii="Times New Roman" w:hAnsi="Times New Roman" w:cs="Times New Roman"/>
          <w:sz w:val="28"/>
          <w:szCs w:val="28"/>
        </w:rPr>
        <w:t>непосредственно с оригинала (использование копий не допускается)</w:t>
      </w:r>
      <w:r w:rsidR="005D5301">
        <w:rPr>
          <w:rStyle w:val="fontstyle01"/>
          <w:rFonts w:ascii="Times New Roman" w:hAnsi="Times New Roman" w:cs="Times New Roman"/>
          <w:sz w:val="28"/>
          <w:szCs w:val="28"/>
        </w:rPr>
        <w:t xml:space="preserve"> нужно сохранить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и задать имя файла «Смета».  </w:t>
      </w:r>
      <w:r w:rsidR="00F239D0" w:rsidRPr="00F239D0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Для ускорения проведения проверки достоверности сметной стоимости просим прикреплять файл </w:t>
      </w:r>
      <w:r w:rsidR="00F239D0" w:rsidRPr="000D302A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в формате  </w:t>
      </w:r>
      <w:r w:rsidR="00F239D0" w:rsidRPr="00F239D0">
        <w:rPr>
          <w:rStyle w:val="fontstyle01"/>
          <w:rFonts w:ascii="Times New Roman" w:hAnsi="Times New Roman" w:cs="Times New Roman"/>
          <w:i/>
          <w:sz w:val="28"/>
          <w:szCs w:val="28"/>
        </w:rPr>
        <w:t>Гранд-смета или в формате АРПС.</w:t>
      </w:r>
    </w:p>
    <w:p w:rsidR="009F03A9" w:rsidRPr="009F03A9" w:rsidRDefault="009F03A9" w:rsidP="00D96EC1">
      <w:pPr>
        <w:ind w:firstLine="708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F03A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6. </w:t>
      </w:r>
      <w:r w:rsidR="000D302A" w:rsidRPr="000D302A">
        <w:rPr>
          <w:rFonts w:ascii="Times New Roman" w:hAnsi="Times New Roman" w:cs="Times New Roman"/>
          <w:sz w:val="28"/>
          <w:szCs w:val="28"/>
        </w:rPr>
        <w:t>Конъюнктурный анализ</w:t>
      </w:r>
      <w:r w:rsidR="000D302A">
        <w:rPr>
          <w:rFonts w:ascii="Times New Roman" w:hAnsi="Times New Roman" w:cs="Times New Roman"/>
          <w:color w:val="000000"/>
          <w:sz w:val="28"/>
          <w:szCs w:val="28"/>
        </w:rPr>
        <w:t xml:space="preserve"> сканируе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аналогично Заявлению.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документ </w:t>
      </w:r>
      <w:r w:rsidRPr="00524B3D">
        <w:rPr>
          <w:rStyle w:val="fontstyle01"/>
          <w:rFonts w:ascii="Times New Roman" w:hAnsi="Times New Roman" w:cs="Times New Roman"/>
          <w:sz w:val="28"/>
          <w:szCs w:val="28"/>
        </w:rPr>
        <w:t>непосредственно с оригинала (использование копий не допускается)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нужно сохранить в формате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 задать имя файла «</w:t>
      </w:r>
      <w:r w:rsidR="000D302A" w:rsidRPr="000D302A">
        <w:rPr>
          <w:rFonts w:ascii="Times New Roman" w:hAnsi="Times New Roman" w:cs="Times New Roman"/>
          <w:sz w:val="28"/>
          <w:szCs w:val="28"/>
        </w:rPr>
        <w:t>Конъюнктурный анализ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».  </w:t>
      </w:r>
    </w:p>
    <w:p w:rsidR="00D96EC1" w:rsidRDefault="009F03A9" w:rsidP="00D96EC1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7</w:t>
      </w:r>
      <w:r w:rsidR="00992D39" w:rsidRPr="000D302A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  <w:r w:rsidR="00992D39" w:rsidRPr="00992D39">
        <w:rPr>
          <w:rFonts w:ascii="Times New Roman" w:hAnsi="Times New Roman" w:cs="Times New Roman"/>
          <w:sz w:val="28"/>
          <w:szCs w:val="28"/>
        </w:rPr>
        <w:t xml:space="preserve"> </w:t>
      </w:r>
      <w:r w:rsidR="00992D39">
        <w:rPr>
          <w:rFonts w:ascii="Times New Roman" w:hAnsi="Times New Roman" w:cs="Times New Roman"/>
          <w:sz w:val="28"/>
          <w:szCs w:val="28"/>
        </w:rPr>
        <w:t>Доверенность</w:t>
      </w:r>
      <w:r w:rsidR="00992D39" w:rsidRPr="000D302A">
        <w:rPr>
          <w:rFonts w:ascii="Times New Roman" w:hAnsi="Times New Roman" w:cs="Times New Roman"/>
          <w:sz w:val="28"/>
          <w:szCs w:val="28"/>
        </w:rPr>
        <w:t xml:space="preserve"> </w:t>
      </w:r>
      <w:r w:rsidR="009D348A">
        <w:rPr>
          <w:rFonts w:ascii="Times New Roman" w:hAnsi="Times New Roman" w:cs="Times New Roman"/>
          <w:color w:val="000000"/>
          <w:sz w:val="28"/>
          <w:szCs w:val="28"/>
        </w:rPr>
        <w:t>сканируется аналогично З</w:t>
      </w:r>
      <w:r w:rsidR="00992D39">
        <w:rPr>
          <w:rFonts w:ascii="Times New Roman" w:hAnsi="Times New Roman" w:cs="Times New Roman"/>
          <w:color w:val="000000"/>
          <w:sz w:val="28"/>
          <w:szCs w:val="28"/>
        </w:rPr>
        <w:t xml:space="preserve">аявлению. 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 xml:space="preserve">Сканированный документ </w:t>
      </w:r>
      <w:r w:rsidR="00992D39" w:rsidRPr="00524B3D">
        <w:rPr>
          <w:rStyle w:val="fontstyle01"/>
          <w:rFonts w:ascii="Times New Roman" w:hAnsi="Times New Roman" w:cs="Times New Roman"/>
          <w:sz w:val="28"/>
          <w:szCs w:val="28"/>
        </w:rPr>
        <w:t>непосредственно с оригинала (использование копий не допускается)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 xml:space="preserve"> нужно сохранить в формате </w:t>
      </w:r>
      <w:r w:rsidR="00992D39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pdf</w:t>
      </w:r>
      <w:r w:rsidR="00992D39"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>и задать имя файла «Доверенность».</w:t>
      </w:r>
    </w:p>
    <w:p w:rsidR="009F03A9" w:rsidRDefault="009F03A9" w:rsidP="00D96EC1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Далее полученный комплект документов </w:t>
      </w:r>
      <w:r w:rsidR="009D348A">
        <w:rPr>
          <w:rStyle w:val="fontstyle01"/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>аправить на электронную почту «</w:t>
      </w:r>
      <w:r w:rsidR="00992D39" w:rsidRPr="00992D39">
        <w:rPr>
          <w:rFonts w:ascii="Times New Roman" w:hAnsi="Times New Roman" w:cs="Times New Roman"/>
          <w:b/>
          <w:sz w:val="28"/>
          <w:szCs w:val="28"/>
        </w:rPr>
        <w:t>zayav.ogexp@yandex.ru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». </w:t>
      </w:r>
    </w:p>
    <w:p w:rsidR="009F03A9" w:rsidRPr="009F03A9" w:rsidRDefault="009F03A9" w:rsidP="00D96EC1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если комплект документов имеет большой объем и нет возможности отправить одним письмом, Вам необходимо сохранить пакет документов в облачном хранилище (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ЯндексДиск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, Облако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Mail</w:t>
      </w:r>
      <w:r w:rsidRPr="000D302A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dropbox</w:t>
      </w:r>
      <w:proofErr w:type="spellEnd"/>
      <w:r w:rsidRPr="000D30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903A4A">
        <w:rPr>
          <w:rStyle w:val="fontstyle01"/>
          <w:rFonts w:ascii="Times New Roman" w:hAnsi="Times New Roman" w:cs="Times New Roman"/>
          <w:sz w:val="28"/>
          <w:szCs w:val="28"/>
        </w:rPr>
        <w:t>ли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др.) и в письме отправить ссылку на скачивание. В теле письма указать, что пакет документов для прохождения проверки достоверности определения сметной стоимости объекта «***»</w:t>
      </w:r>
      <w:r w:rsidR="00903A4A">
        <w:rPr>
          <w:rStyle w:val="fontstyle01"/>
          <w:rFonts w:ascii="Times New Roman" w:hAnsi="Times New Roman" w:cs="Times New Roman"/>
          <w:sz w:val="28"/>
          <w:szCs w:val="28"/>
        </w:rPr>
        <w:t xml:space="preserve"> необходимо скачать по прикрепленной ссылке.</w:t>
      </w:r>
    </w:p>
    <w:p w:rsidR="009F03A9" w:rsidRDefault="009F03A9" w:rsidP="00D96EC1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D96EC1" w:rsidRPr="00524B3D" w:rsidRDefault="006E0613" w:rsidP="000D30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После проверки комплектности Вы получите </w:t>
      </w:r>
      <w:r w:rsidR="0007512D">
        <w:rPr>
          <w:rStyle w:val="fontstyle01"/>
          <w:rFonts w:ascii="Times New Roman" w:hAnsi="Times New Roman" w:cs="Times New Roman"/>
          <w:sz w:val="28"/>
          <w:szCs w:val="28"/>
        </w:rPr>
        <w:t>ответное сообщение 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7512D">
        <w:rPr>
          <w:rStyle w:val="fontstyle01"/>
          <w:rFonts w:ascii="Times New Roman" w:hAnsi="Times New Roman" w:cs="Times New Roman"/>
          <w:sz w:val="28"/>
          <w:szCs w:val="28"/>
        </w:rPr>
        <w:t>результатом рассмотрения</w:t>
      </w:r>
      <w:r w:rsidR="00DF1313">
        <w:rPr>
          <w:rStyle w:val="fontstyle01"/>
          <w:rFonts w:ascii="Times New Roman" w:hAnsi="Times New Roman" w:cs="Times New Roman"/>
          <w:sz w:val="28"/>
          <w:szCs w:val="28"/>
        </w:rPr>
        <w:t xml:space="preserve"> заявления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 xml:space="preserve"> на </w:t>
      </w:r>
      <w:r w:rsidR="009D348A">
        <w:rPr>
          <w:rStyle w:val="fontstyle01"/>
          <w:rFonts w:ascii="Times New Roman" w:hAnsi="Times New Roman" w:cs="Times New Roman"/>
          <w:sz w:val="28"/>
          <w:szCs w:val="28"/>
        </w:rPr>
        <w:t>электронную почту, указанную в З</w:t>
      </w:r>
      <w:r w:rsidR="00992D39">
        <w:rPr>
          <w:rStyle w:val="fontstyle01"/>
          <w:rFonts w:ascii="Times New Roman" w:hAnsi="Times New Roman" w:cs="Times New Roman"/>
          <w:sz w:val="28"/>
          <w:szCs w:val="28"/>
        </w:rPr>
        <w:t>аявлении.</w:t>
      </w:r>
    </w:p>
    <w:sectPr w:rsidR="00D96EC1" w:rsidRPr="0052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F98"/>
    <w:multiLevelType w:val="hybridMultilevel"/>
    <w:tmpl w:val="85AA6F5A"/>
    <w:lvl w:ilvl="0" w:tplc="EDA8C6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52710E"/>
    <w:multiLevelType w:val="hybridMultilevel"/>
    <w:tmpl w:val="21E8215C"/>
    <w:lvl w:ilvl="0" w:tplc="2CEA6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F"/>
    <w:rsid w:val="0007512D"/>
    <w:rsid w:val="000D302A"/>
    <w:rsid w:val="003F10BF"/>
    <w:rsid w:val="0043722A"/>
    <w:rsid w:val="00442C68"/>
    <w:rsid w:val="004965A5"/>
    <w:rsid w:val="00524B3D"/>
    <w:rsid w:val="005D5301"/>
    <w:rsid w:val="00622F20"/>
    <w:rsid w:val="006E0613"/>
    <w:rsid w:val="007C32E2"/>
    <w:rsid w:val="00903A4A"/>
    <w:rsid w:val="00992D39"/>
    <w:rsid w:val="009D348A"/>
    <w:rsid w:val="009F03A9"/>
    <w:rsid w:val="00AF2322"/>
    <w:rsid w:val="00C66569"/>
    <w:rsid w:val="00D96EC1"/>
    <w:rsid w:val="00DF1313"/>
    <w:rsid w:val="00F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0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3F10BF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37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E2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99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0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3F10BF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437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E2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99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tizaorel.ru/zayav-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2020-04-10T08:44:00Z</cp:lastPrinted>
  <dcterms:created xsi:type="dcterms:W3CDTF">2020-04-07T07:01:00Z</dcterms:created>
  <dcterms:modified xsi:type="dcterms:W3CDTF">2021-04-02T07:15:00Z</dcterms:modified>
</cp:coreProperties>
</file>